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C35" w:rsidRPr="00966C35" w:rsidRDefault="00966C35" w:rsidP="00966C3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Приложение</w:t>
      </w:r>
    </w:p>
    <w:p w:rsidR="00966C35" w:rsidRPr="00966C35" w:rsidRDefault="00966C35" w:rsidP="00966C3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к постановлению Главы</w:t>
      </w:r>
    </w:p>
    <w:p w:rsidR="00966C35" w:rsidRPr="00966C35" w:rsidRDefault="00966C35" w:rsidP="00966C3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Рузского муниципального округа</w:t>
      </w:r>
    </w:p>
    <w:p w:rsidR="00966C35" w:rsidRPr="00966C35" w:rsidRDefault="00966C35" w:rsidP="00966C3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Московской области</w:t>
      </w:r>
    </w:p>
    <w:p w:rsidR="00966C35" w:rsidRPr="00966C35" w:rsidRDefault="00966C35" w:rsidP="00966C3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от «_____» __________20___г.</w:t>
      </w:r>
    </w:p>
    <w:p w:rsidR="00FC5ECE" w:rsidRPr="00966C35" w:rsidRDefault="00966C35" w:rsidP="00966C35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966C3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№________________________</w:t>
      </w:r>
    </w:p>
    <w:p w:rsidR="00966C35" w:rsidRDefault="00966C35" w:rsidP="00FC5E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66C35" w:rsidRDefault="00966C35" w:rsidP="00FC5E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66C35" w:rsidRDefault="00E44406" w:rsidP="00966C35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Перечень</w:t>
      </w:r>
    </w:p>
    <w:p w:rsidR="00E44406" w:rsidRDefault="00ED3545" w:rsidP="00966C35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</w:t>
      </w:r>
      <w:r w:rsidR="00E4440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рганизаций, обеспечивающих выполнение мероприятий местного уровня по гражданской обороне на территории Рузского муниципального округа Московской области</w:t>
      </w:r>
      <w:r w:rsidR="00DE4F4E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DE4F4E" w:rsidRPr="00DE4F4E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при военных конфликтах или вследствие этих конфликтов, а также при чрезвычайных ситуациях природного и техногенного характера</w:t>
      </w:r>
    </w:p>
    <w:p w:rsidR="00C059FE" w:rsidRDefault="00C059FE" w:rsidP="00966C35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tbl>
      <w:tblPr>
        <w:tblStyle w:val="a7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64"/>
        <w:gridCol w:w="2739"/>
        <w:gridCol w:w="6662"/>
      </w:tblGrid>
      <w:tr w:rsidR="00E44406" w:rsidTr="00996061">
        <w:tc>
          <w:tcPr>
            <w:tcW w:w="664" w:type="dxa"/>
          </w:tcPr>
          <w:p w:rsidR="00E44406" w:rsidRPr="00E44406" w:rsidRDefault="00E44406" w:rsidP="00966C3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</w:pPr>
            <w:r w:rsidRPr="00E444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  <w:t>№ п/п</w:t>
            </w:r>
          </w:p>
        </w:tc>
        <w:tc>
          <w:tcPr>
            <w:tcW w:w="2739" w:type="dxa"/>
          </w:tcPr>
          <w:p w:rsidR="00E44406" w:rsidRPr="00E44406" w:rsidRDefault="00E44406" w:rsidP="00966C3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</w:pPr>
            <w:r w:rsidRPr="00E444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  <w:t>Наименование организации (подразделения)</w:t>
            </w:r>
          </w:p>
        </w:tc>
        <w:tc>
          <w:tcPr>
            <w:tcW w:w="6662" w:type="dxa"/>
          </w:tcPr>
          <w:p w:rsidR="00E44406" w:rsidRPr="00E44406" w:rsidRDefault="00E44406" w:rsidP="00966C3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</w:pPr>
            <w:r w:rsidRPr="00E444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  <w:t>Выполняемые мероприятия по гражданской обороне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739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МКУ «ЕДДС-112 Рузского муниципального округа»</w:t>
            </w:r>
          </w:p>
        </w:tc>
        <w:tc>
          <w:tcPr>
            <w:tcW w:w="6662" w:type="dxa"/>
          </w:tcPr>
          <w:p w:rsidR="00EC5385" w:rsidRDefault="00EC5385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Осуществление функций повседневного органа управления;</w:t>
            </w:r>
          </w:p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2739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МАУ «Издательский дом «Подмосковье – Запад»</w:t>
            </w:r>
          </w:p>
        </w:tc>
        <w:tc>
          <w:tcPr>
            <w:tcW w:w="6662" w:type="dxa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Информирование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2739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МКУ «Похоронное дело»</w:t>
            </w:r>
          </w:p>
        </w:tc>
        <w:tc>
          <w:tcPr>
            <w:tcW w:w="6662" w:type="dxa"/>
          </w:tcPr>
          <w:p w:rsid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E44406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Заблаговременное определение мест возможных захоронений — в мирное время определяются участки земли, отведённые в соответствии с этическими, санитарными и экологическими требованиями для захоронения тел (останков) погибших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E44406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Оборудование мест погребения (захоронения) — подготовка площадок для погребения, включая подготовку могил, колумбариев и других объектов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E44406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Организация работ по поиску тел, фиксированию мест их обнаружения, извлечению и первичной обработке погибших, опознанию и документир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ованию, перевозке и захоронению;</w:t>
            </w:r>
          </w:p>
          <w:p w:rsid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E44406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Организация санитарно-эпидемиологического надзора — контроль за соблюдением санитарно-гигиенических норм при захоронении, предотвращение распростр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анения инфекционных заболеваний;</w:t>
            </w:r>
          </w:p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- Срочное захоронение трупов в мирное и военное время.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E44406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4</w:t>
            </w:r>
          </w:p>
        </w:tc>
        <w:tc>
          <w:tcPr>
            <w:tcW w:w="2739" w:type="dxa"/>
            <w:vAlign w:val="center"/>
          </w:tcPr>
          <w:p w:rsidR="00E44406" w:rsidRPr="00E44406" w:rsidRDefault="00EC5385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 РМО «Благоустройство»</w:t>
            </w:r>
          </w:p>
        </w:tc>
        <w:tc>
          <w:tcPr>
            <w:tcW w:w="6662" w:type="dxa"/>
          </w:tcPr>
          <w:p w:rsidR="00E44406" w:rsidRDefault="00EC5385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Расчистка дорог от завалов, снежных заносов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EC5385" w:rsidRDefault="00EC5385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Ремонт и восстановление автомобильных дорог, разрушенных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EC5385" w:rsidRPr="00E44406" w:rsidRDefault="00EC5385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Организация подвоза воды в районы, пострадавшие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BB3149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2739" w:type="dxa"/>
            <w:vAlign w:val="center"/>
          </w:tcPr>
          <w:p w:rsidR="00E44406" w:rsidRPr="00E44406" w:rsidRDefault="00C93405" w:rsidP="00C9340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МБУ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РМО </w:t>
            </w: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«Центр по обеспечению деятельности органов местного самоуправления Рузского муниципального округа»</w:t>
            </w:r>
          </w:p>
        </w:tc>
        <w:tc>
          <w:tcPr>
            <w:tcW w:w="6662" w:type="dxa"/>
          </w:tcPr>
          <w:p w:rsidR="00B77670" w:rsidRPr="00E44406" w:rsidRDefault="00B77670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Транспортное обеспечение мероприятий по гражданской обороне, предупреждению и ликвидации чрезвычайных ситуаций при военных конфликтах или вследствие этих конфликтов, а также при чрезвычайных ситуациях природного и техногенного характера, в том числе при организации эвакуации населения, мате</w:t>
            </w:r>
            <w:r w:rsidR="00D706B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риальных и культурных ценностей.</w:t>
            </w:r>
          </w:p>
        </w:tc>
      </w:tr>
      <w:tr w:rsidR="00E44406" w:rsidTr="00FC5F5A">
        <w:tc>
          <w:tcPr>
            <w:tcW w:w="664" w:type="dxa"/>
            <w:vAlign w:val="center"/>
          </w:tcPr>
          <w:p w:rsidR="00E44406" w:rsidRPr="00E44406" w:rsidRDefault="002864F8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2739" w:type="dxa"/>
            <w:vAlign w:val="center"/>
          </w:tcPr>
          <w:p w:rsidR="00E44406" w:rsidRPr="00E44406" w:rsidRDefault="002864F8" w:rsidP="002864F8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 «</w:t>
            </w:r>
            <w:r w:rsid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Управляющая компания Рузского муниципального округа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6662" w:type="dxa"/>
          </w:tcPr>
          <w:p w:rsidR="002864F8" w:rsidRDefault="002864F8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Содержание и обслуживание подвальных помещений многоквартирных домов (МКД),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в том числе 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которые являются объектами гражданской обороны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(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поддерживать такие помещения в надлежащем состоянии: обеспечивать их сухость, чистоту, освещение, вентиляцию, предотвращать подтопление, захламление и загромождение</w:t>
            </w:r>
            <w:r w:rsidR="00016901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);</w:t>
            </w:r>
          </w:p>
          <w:p w:rsidR="00016901" w:rsidRPr="00E44406" w:rsidRDefault="00016901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Приспособление заглубленных помещений (подвальных помещений жилых домов, зданий) для укрытия  населения от опасностей, возникающих </w:t>
            </w: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.</w:t>
            </w:r>
          </w:p>
        </w:tc>
      </w:tr>
      <w:tr w:rsidR="00380499" w:rsidTr="00FC5F5A">
        <w:tc>
          <w:tcPr>
            <w:tcW w:w="664" w:type="dxa"/>
            <w:vAlign w:val="center"/>
          </w:tcPr>
          <w:p w:rsidR="00380499" w:rsidRPr="00E44406" w:rsidRDefault="00380499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МКУ «Многофункциональный центр предоставления государственных и муниципальных услуг населению Рузского муниципального 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округа».</w:t>
            </w:r>
          </w:p>
        </w:tc>
        <w:tc>
          <w:tcPr>
            <w:tcW w:w="6662" w:type="dxa"/>
            <w:vMerge w:val="restart"/>
          </w:tcPr>
          <w:p w:rsidR="00380499" w:rsidRDefault="00380499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- Участие в консультировании</w:t>
            </w: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населения по вопроса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м ГО и защиты от ЧС (включает предоставление информации о </w:t>
            </w: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расположении укрытий и точек эвакуации в границах муниципального образования. Консультирование может осуществляться в очном формате (при личном обращении граждан), а также дистанционно — по телефону или через интернет. При этом консультирование по вопросам эвакуации и расположения укрытий предоставляется только </w:t>
            </w: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гражданам, находящимся на регистрационном учёте по месту жительства в муниципальном образовании, при их персональном обращении и идентификации личности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);</w:t>
            </w:r>
          </w:p>
          <w:p w:rsidR="00380499" w:rsidRPr="00E44406" w:rsidRDefault="00380499" w:rsidP="00E44406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Участие в информировании</w:t>
            </w: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населения о чре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звычайных ситуациях (включает</w:t>
            </w: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доведение до граждан через различные каналы (включая информационные стенды в помещениях МФЦ) информации о прогнозируемых и возникших ЧС, принимаемых мерах по обеспечению безопасн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ости, приёмах и способах защиты).</w:t>
            </w: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8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A66C4D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МКУ «Муниципальный центр управления регионом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Рузского муниципального округа Московской области»</w:t>
            </w:r>
          </w:p>
        </w:tc>
        <w:tc>
          <w:tcPr>
            <w:tcW w:w="6662" w:type="dxa"/>
            <w:vMerge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МБУК РМО «Централизованная библиотечная система»</w:t>
            </w:r>
          </w:p>
        </w:tc>
        <w:tc>
          <w:tcPr>
            <w:tcW w:w="6662" w:type="dxa"/>
            <w:vMerge w:val="restart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Обеспечение</w:t>
            </w: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сохранн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ости</w:t>
            </w: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материальных и культурных ценностей в условиях угрозы военных конфликтов, чрезвычайных ситуаций природного и техногенного характера путём создания, содержания и поддержания в готовности специализированных хранилищ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.</w:t>
            </w: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МАУ ДО «</w:t>
            </w:r>
            <w:proofErr w:type="spellStart"/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Дороховская</w:t>
            </w:r>
            <w:proofErr w:type="spellEnd"/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детская школа искусств»</w:t>
            </w:r>
          </w:p>
        </w:tc>
        <w:tc>
          <w:tcPr>
            <w:tcW w:w="6662" w:type="dxa"/>
            <w:vMerge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 ДО «Рузская детская школа искусств»</w:t>
            </w:r>
          </w:p>
        </w:tc>
        <w:tc>
          <w:tcPr>
            <w:tcW w:w="6662" w:type="dxa"/>
            <w:vMerge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2739" w:type="dxa"/>
            <w:vAlign w:val="center"/>
          </w:tcPr>
          <w:p w:rsidR="00380499" w:rsidRDefault="00380499" w:rsidP="00DE4F4E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 РМО «Спортивная школа Руза»</w:t>
            </w:r>
          </w:p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6662" w:type="dxa"/>
            <w:vMerge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2739" w:type="dxa"/>
            <w:vAlign w:val="center"/>
          </w:tcPr>
          <w:p w:rsidR="00380499" w:rsidRPr="00805469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У</w:t>
            </w: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правление по физической культуре, спорту и молодёжной политике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администрации Рузского муниципального округа Московской области</w:t>
            </w:r>
          </w:p>
        </w:tc>
        <w:tc>
          <w:tcPr>
            <w:tcW w:w="6662" w:type="dxa"/>
            <w:vMerge/>
          </w:tcPr>
          <w:p w:rsidR="00380499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МАУК Рузского муниципального округа «Рузский краеведческий музей»</w:t>
            </w:r>
          </w:p>
        </w:tc>
        <w:tc>
          <w:tcPr>
            <w:tcW w:w="6662" w:type="dxa"/>
            <w:vMerge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15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 РМО «Централизованная клубная система»</w:t>
            </w:r>
          </w:p>
        </w:tc>
        <w:tc>
          <w:tcPr>
            <w:tcW w:w="6662" w:type="dxa"/>
            <w:vMerge w:val="restart"/>
            <w:vAlign w:val="center"/>
          </w:tcPr>
          <w:p w:rsidR="00380499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Развертывание на подведомственных объектах приемных (сборных) эвакуационных пунктов;</w:t>
            </w:r>
          </w:p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Развертывание на подведомственных объектах пунктов временного размещения для пострадавшего населения.</w:t>
            </w: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У</w:t>
            </w:r>
            <w:r w:rsidRPr="0080546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правление культуры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администрации Рузского муниципального округа Московской области</w:t>
            </w:r>
          </w:p>
        </w:tc>
        <w:tc>
          <w:tcPr>
            <w:tcW w:w="6662" w:type="dxa"/>
            <w:vMerge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380499" w:rsidTr="00D706B7">
        <w:tc>
          <w:tcPr>
            <w:tcW w:w="664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2739" w:type="dxa"/>
            <w:vAlign w:val="center"/>
          </w:tcPr>
          <w:p w:rsidR="00380499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Управление образования администрации Рузского муниципального округа Московской области</w:t>
            </w:r>
          </w:p>
        </w:tc>
        <w:tc>
          <w:tcPr>
            <w:tcW w:w="6662" w:type="dxa"/>
            <w:vMerge/>
            <w:vAlign w:val="center"/>
          </w:tcPr>
          <w:p w:rsidR="00380499" w:rsidRPr="00E44406" w:rsidRDefault="00380499" w:rsidP="00DE4F4E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A66C4D" w:rsidTr="00D706B7">
        <w:tc>
          <w:tcPr>
            <w:tcW w:w="664" w:type="dxa"/>
            <w:vAlign w:val="center"/>
          </w:tcPr>
          <w:p w:rsidR="00A66C4D" w:rsidRPr="00E44406" w:rsidRDefault="00DE4F4E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2739" w:type="dxa"/>
            <w:vAlign w:val="center"/>
          </w:tcPr>
          <w:p w:rsidR="00A66C4D" w:rsidRPr="00E44406" w:rsidRDefault="00DE4F4E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E4F4E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МБУК РМО «Объединенная дирекция парков»</w:t>
            </w:r>
          </w:p>
        </w:tc>
        <w:tc>
          <w:tcPr>
            <w:tcW w:w="6662" w:type="dxa"/>
          </w:tcPr>
          <w:p w:rsidR="00A66C4D" w:rsidRPr="00E44406" w:rsidRDefault="00DE4F4E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Организация и обеспечение функционирования</w:t>
            </w:r>
            <w:r w:rsidRPr="00DE4F4E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парковочных зон для автомобилей эвакуировавшегося населения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 w:rsidRPr="00DE4F4E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путём выделения, оборудования и содержания специализированных парковочных площадок, а также разработки и реализации мероприятий по их безопасному использованию и охране в соответствии с планами гражданской обороны и защиты населения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на подведомственных территориях.</w:t>
            </w:r>
          </w:p>
        </w:tc>
      </w:tr>
      <w:tr w:rsidR="00A66C4D" w:rsidTr="00D706B7">
        <w:tc>
          <w:tcPr>
            <w:tcW w:w="664" w:type="dxa"/>
            <w:vAlign w:val="center"/>
          </w:tcPr>
          <w:p w:rsidR="00A66C4D" w:rsidRPr="00380499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 w:bidi="ru-RU"/>
              </w:rPr>
              <w:t>19</w:t>
            </w:r>
          </w:p>
        </w:tc>
        <w:tc>
          <w:tcPr>
            <w:tcW w:w="2739" w:type="dxa"/>
            <w:vAlign w:val="center"/>
          </w:tcPr>
          <w:p w:rsidR="00A66C4D" w:rsidRPr="00E44406" w:rsidRDefault="0038049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38049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МКУ «Центр по развитию инвестиционной деятельности и оказанию поддержки субъектам малого и среднего предпринимательства»</w:t>
            </w:r>
          </w:p>
        </w:tc>
        <w:tc>
          <w:tcPr>
            <w:tcW w:w="6662" w:type="dxa"/>
            <w:vAlign w:val="center"/>
          </w:tcPr>
          <w:p w:rsidR="00A66C4D" w:rsidRDefault="00C93405" w:rsidP="00C9340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Обеспечение горячим питанием спасательных формирований и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 (в том числе организация подвижных пунктов питания)</w:t>
            </w:r>
            <w:r w:rsidR="009D6854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9D6854" w:rsidRPr="00C93405" w:rsidRDefault="009D6854" w:rsidP="00C93405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="00E60DB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Организация и обеспечение функционирования</w:t>
            </w:r>
            <w:r w:rsidR="00E60DBC" w:rsidRPr="00E60DB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подвижных торговых пунктов для снабжения населения продуктами питания и вещевыми товарами</w:t>
            </w:r>
            <w:r w:rsidR="00E60DB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 w:rsidR="00E60DBC"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 w:rsidR="00E60DB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.</w:t>
            </w:r>
          </w:p>
        </w:tc>
      </w:tr>
      <w:tr w:rsidR="00A66C4D" w:rsidTr="00D706B7">
        <w:tc>
          <w:tcPr>
            <w:tcW w:w="664" w:type="dxa"/>
            <w:vAlign w:val="center"/>
          </w:tcPr>
          <w:p w:rsidR="00A66C4D" w:rsidRPr="00E44406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2739" w:type="dxa"/>
            <w:vAlign w:val="center"/>
          </w:tcPr>
          <w:p w:rsidR="00A66C4D" w:rsidRPr="00E44406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АО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Мособлтепло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(по согласованию)</w:t>
            </w:r>
          </w:p>
        </w:tc>
        <w:tc>
          <w:tcPr>
            <w:tcW w:w="6662" w:type="dxa"/>
          </w:tcPr>
          <w:p w:rsidR="00A66C4D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Жизнеобеспечение населения (сбор, транспортировка и обработка сточных вод);</w:t>
            </w:r>
          </w:p>
          <w:p w:rsidR="009D6854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Проведение аварийных и других неотложных работ на канализационных коллекторах в случае нарушения их функционирования </w:t>
            </w: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9D6854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Проведение аварийно-восстановительных работ на объектах ЖКХ (водоснабжение, теплоснабжение,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 xml:space="preserve">канализация) в случае нарушения их функционирования </w:t>
            </w: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9D6854" w:rsidRPr="00E44406" w:rsidRDefault="009D685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Организация подвоза воды в районы, пострадавшие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21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ООО «Реал-сервис» УК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016901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Содержание и обслуживание подвальных помещений многоквартирных домов (МКД),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в том числе 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которые являются объектами гражданской обороны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(</w:t>
            </w:r>
            <w:r w:rsidRPr="002864F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поддерживать такие помещения в надлежащем состоянии: обеспечивать их сухость, чистоту, освещение, вентиляцию, предотвращать подтопление, захламление и загромождение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);</w:t>
            </w:r>
          </w:p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Приспособление заглубленных помещений (подвальных помещений жилых домов, зданий) для укрытия  населения от опасностей, возникающих </w:t>
            </w:r>
            <w:r w:rsidRPr="00C93405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при военных конфликтах или вследствие этих конфликтов, а также при чрезвычайных ситуациях природного и техногенного характера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.</w:t>
            </w: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F17BA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ООО «ДНА Эксплуатация»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23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F17BA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ООО «ДЛК»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24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ООО «ЗИП»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25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F17BA8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ООО «Восход-юг»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016901" w:rsidRPr="00E44406" w:rsidTr="00D706B7">
        <w:tc>
          <w:tcPr>
            <w:tcW w:w="664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26</w:t>
            </w:r>
          </w:p>
        </w:tc>
        <w:tc>
          <w:tcPr>
            <w:tcW w:w="2739" w:type="dxa"/>
            <w:vAlign w:val="center"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016901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ООО «УК </w:t>
            </w:r>
            <w:proofErr w:type="spellStart"/>
            <w:r w:rsidRPr="00016901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ЖИЛСтрой</w:t>
            </w:r>
            <w:proofErr w:type="spellEnd"/>
            <w:r w:rsidRPr="00016901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-Сервис»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br/>
              <w:t>(по согласованию)</w:t>
            </w:r>
          </w:p>
        </w:tc>
        <w:tc>
          <w:tcPr>
            <w:tcW w:w="6662" w:type="dxa"/>
            <w:vMerge/>
          </w:tcPr>
          <w:p w:rsidR="00016901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A66C4D" w:rsidRPr="00E44406" w:rsidTr="00D706B7">
        <w:tc>
          <w:tcPr>
            <w:tcW w:w="664" w:type="dxa"/>
            <w:vAlign w:val="center"/>
          </w:tcPr>
          <w:p w:rsidR="00A66C4D" w:rsidRPr="00E44406" w:rsidRDefault="0001690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27</w:t>
            </w:r>
          </w:p>
        </w:tc>
        <w:tc>
          <w:tcPr>
            <w:tcW w:w="2739" w:type="dxa"/>
            <w:vAlign w:val="center"/>
          </w:tcPr>
          <w:p w:rsidR="00A66C4D" w:rsidRDefault="0099606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ГБУВ МО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Терветуправление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№ 1» Рузская ветеринарная станция</w:t>
            </w:r>
          </w:p>
          <w:p w:rsidR="00996061" w:rsidRPr="00E44406" w:rsidRDefault="0099606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Align w:val="center"/>
          </w:tcPr>
          <w:p w:rsidR="00996061" w:rsidRPr="00E44406" w:rsidRDefault="00996061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Проведение лабораторно-диагностических исследований и проведение противоэпизоотических мероприятий.</w:t>
            </w:r>
          </w:p>
        </w:tc>
      </w:tr>
      <w:tr w:rsidR="007722CF" w:rsidRPr="00E44406" w:rsidTr="00D706B7">
        <w:tc>
          <w:tcPr>
            <w:tcW w:w="664" w:type="dxa"/>
            <w:vAlign w:val="center"/>
          </w:tcPr>
          <w:p w:rsidR="007722CF" w:rsidRPr="00E44406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28</w:t>
            </w:r>
          </w:p>
        </w:tc>
        <w:tc>
          <w:tcPr>
            <w:tcW w:w="2739" w:type="dxa"/>
            <w:vAlign w:val="center"/>
          </w:tcPr>
          <w:p w:rsidR="007722CF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ТУ № 2 ГКУ МО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Мособлпожспас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ПСЧ-312</w:t>
            </w:r>
          </w:p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7722CF" w:rsidRDefault="00D12933" w:rsidP="002E0FA9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="002E0FA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Борьба с пожарами, возникшими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2E0FA9" w:rsidRDefault="002E0FA9" w:rsidP="002E0FA9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Проведение аварийно-спасательных и других неотложных работ;</w:t>
            </w:r>
          </w:p>
          <w:p w:rsidR="002E0FA9" w:rsidRPr="00E44406" w:rsidRDefault="002E0FA9" w:rsidP="002E0FA9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Обнаружение и обозначение районов, подвергшихся радиоактивному, химическому, биологическому и иному заражению (загрязнению).</w:t>
            </w:r>
          </w:p>
        </w:tc>
      </w:tr>
      <w:tr w:rsidR="007722CF" w:rsidRPr="00E44406" w:rsidTr="00D706B7">
        <w:tc>
          <w:tcPr>
            <w:tcW w:w="664" w:type="dxa"/>
            <w:vAlign w:val="center"/>
          </w:tcPr>
          <w:p w:rsidR="007722CF" w:rsidRPr="00E44406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29</w:t>
            </w:r>
          </w:p>
        </w:tc>
        <w:tc>
          <w:tcPr>
            <w:tcW w:w="2739" w:type="dxa"/>
            <w:vAlign w:val="center"/>
          </w:tcPr>
          <w:p w:rsidR="007722CF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ТУ № 2 ГКУ МО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Мособлпожспас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ПСЧ-265</w:t>
            </w:r>
            <w:r w:rsidR="00973AE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</w:p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  <w:vAlign w:val="center"/>
          </w:tcPr>
          <w:p w:rsidR="007722CF" w:rsidRPr="00E44406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7722CF" w:rsidRPr="00E44406" w:rsidTr="00D706B7">
        <w:tc>
          <w:tcPr>
            <w:tcW w:w="664" w:type="dxa"/>
            <w:vAlign w:val="center"/>
          </w:tcPr>
          <w:p w:rsidR="007722CF" w:rsidRPr="00E44406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30</w:t>
            </w:r>
          </w:p>
        </w:tc>
        <w:tc>
          <w:tcPr>
            <w:tcW w:w="2739" w:type="dxa"/>
            <w:vAlign w:val="center"/>
          </w:tcPr>
          <w:p w:rsidR="007722CF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ТУ № 2 ГКУ МО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Мособлпожспас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ОП ПСЧ-312</w:t>
            </w:r>
          </w:p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  <w:vAlign w:val="center"/>
          </w:tcPr>
          <w:p w:rsidR="007722CF" w:rsidRPr="00E44406" w:rsidRDefault="007722C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D12933" w:rsidRPr="00E44406" w:rsidTr="00D706B7">
        <w:tc>
          <w:tcPr>
            <w:tcW w:w="664" w:type="dxa"/>
            <w:vAlign w:val="center"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31</w:t>
            </w:r>
          </w:p>
        </w:tc>
        <w:tc>
          <w:tcPr>
            <w:tcW w:w="2739" w:type="dxa"/>
            <w:vAlign w:val="center"/>
          </w:tcPr>
          <w:p w:rsidR="00D12933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ГБУЗ МО «Рузская больница»</w:t>
            </w:r>
          </w:p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D12933" w:rsidRDefault="00D12933" w:rsidP="00D12933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Организация и проведение мероприятий по медицинскому обеспечению населения, оказание всех видов медицинской помощи пострадавшему населению при военных конфликтах или вследствие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этих конфликтов, а также в чрезвычайных ситуациях природного и техногенного характера;</w:t>
            </w:r>
          </w:p>
          <w:p w:rsidR="00D12933" w:rsidRPr="00E44406" w:rsidRDefault="00D12933" w:rsidP="00D12933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="002E0FA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Оказание скорой медицинской помощи пострадавшему населению при военных конфликтах или вследствие этих конфликтов, а также при чрезвычайных ситуациях природного и техногенного характера, в том числе скорой специализированной медицинской помощи, проведение медицинской эвакуации в лечебные учреждения.</w:t>
            </w:r>
          </w:p>
        </w:tc>
      </w:tr>
      <w:tr w:rsidR="00D12933" w:rsidRPr="00E44406" w:rsidTr="00D706B7">
        <w:tc>
          <w:tcPr>
            <w:tcW w:w="664" w:type="dxa"/>
            <w:vAlign w:val="center"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32</w:t>
            </w:r>
          </w:p>
        </w:tc>
        <w:tc>
          <w:tcPr>
            <w:tcW w:w="2739" w:type="dxa"/>
            <w:vAlign w:val="center"/>
          </w:tcPr>
          <w:p w:rsidR="00D12933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ГБУЗ МО ССМП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Рузская подстанция</w:t>
            </w:r>
          </w:p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D12933" w:rsidRPr="00E44406" w:rsidTr="00D706B7">
        <w:tc>
          <w:tcPr>
            <w:tcW w:w="664" w:type="dxa"/>
            <w:vAlign w:val="center"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33</w:t>
            </w:r>
          </w:p>
        </w:tc>
        <w:tc>
          <w:tcPr>
            <w:tcW w:w="2739" w:type="dxa"/>
            <w:vAlign w:val="center"/>
          </w:tcPr>
          <w:p w:rsidR="00D12933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ОМВД России «Рузский»</w:t>
            </w:r>
          </w:p>
          <w:p w:rsidR="002E0FA9" w:rsidRPr="00E44406" w:rsidRDefault="002E0FA9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D12933" w:rsidRPr="00E44406" w:rsidRDefault="00D12933" w:rsidP="002E0FA9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="002E0FA9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Восстановление и поддержание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акций.</w:t>
            </w:r>
          </w:p>
        </w:tc>
      </w:tr>
      <w:tr w:rsidR="00D12933" w:rsidRPr="00E44406" w:rsidTr="00D706B7">
        <w:tc>
          <w:tcPr>
            <w:tcW w:w="664" w:type="dxa"/>
            <w:vAlign w:val="center"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34</w:t>
            </w:r>
          </w:p>
        </w:tc>
        <w:tc>
          <w:tcPr>
            <w:tcW w:w="2739" w:type="dxa"/>
            <w:vAlign w:val="center"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Народная дружина из числа станичного казачьего общества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Перевет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6662" w:type="dxa"/>
            <w:vMerge/>
          </w:tcPr>
          <w:p w:rsidR="00D12933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A66C4D" w:rsidRPr="00E44406" w:rsidTr="00D706B7">
        <w:tc>
          <w:tcPr>
            <w:tcW w:w="664" w:type="dxa"/>
            <w:vAlign w:val="center"/>
          </w:tcPr>
          <w:p w:rsidR="00A66C4D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35</w:t>
            </w:r>
          </w:p>
        </w:tc>
        <w:tc>
          <w:tcPr>
            <w:tcW w:w="2739" w:type="dxa"/>
            <w:vAlign w:val="center"/>
          </w:tcPr>
          <w:p w:rsidR="00A66C4D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АО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Мострансавто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</w:t>
            </w:r>
          </w:p>
          <w:p w:rsidR="00E554D2" w:rsidRPr="00E44406" w:rsidRDefault="00E554D2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Align w:val="center"/>
          </w:tcPr>
          <w:p w:rsidR="00A66C4D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Перевозка людей из зоны ЧС</w:t>
            </w:r>
          </w:p>
        </w:tc>
      </w:tr>
      <w:tr w:rsidR="00A66C4D" w:rsidRPr="00E44406" w:rsidTr="00D706B7">
        <w:tc>
          <w:tcPr>
            <w:tcW w:w="664" w:type="dxa"/>
            <w:vAlign w:val="center"/>
          </w:tcPr>
          <w:p w:rsidR="00A66C4D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2739" w:type="dxa"/>
            <w:vAlign w:val="center"/>
          </w:tcPr>
          <w:p w:rsidR="00A66C4D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РУАД № 3 ГБУ МО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Мосавтодор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</w:t>
            </w:r>
          </w:p>
          <w:p w:rsidR="00E554D2" w:rsidRPr="00E44406" w:rsidRDefault="00E554D2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</w:tcPr>
          <w:p w:rsidR="00D12933" w:rsidRDefault="00D12933" w:rsidP="00D12933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Расчистка дорог от завалов, снежных заносов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A66C4D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Ремонт и восстановление автомобильных дорог, разрушенных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A66C4D" w:rsidRPr="00E44406" w:rsidTr="00D706B7">
        <w:tc>
          <w:tcPr>
            <w:tcW w:w="664" w:type="dxa"/>
            <w:vAlign w:val="center"/>
          </w:tcPr>
          <w:p w:rsidR="00A66C4D" w:rsidRPr="00E44406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37</w:t>
            </w:r>
          </w:p>
        </w:tc>
        <w:tc>
          <w:tcPr>
            <w:tcW w:w="2739" w:type="dxa"/>
            <w:vAlign w:val="center"/>
          </w:tcPr>
          <w:p w:rsidR="00A66C4D" w:rsidRDefault="00D12933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Рузская РЭС Филиала АО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Мособлгаз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Запад»</w:t>
            </w:r>
          </w:p>
          <w:p w:rsidR="00E554D2" w:rsidRPr="00E44406" w:rsidRDefault="00E554D2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</w:tcPr>
          <w:p w:rsidR="00A66C4D" w:rsidRDefault="00E554D2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Жизнеобеспечение населения </w:t>
            </w:r>
            <w:r w:rsidR="0036460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(газоснабжение)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;</w:t>
            </w:r>
          </w:p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 (газоснабжение);</w:t>
            </w:r>
          </w:p>
          <w:p w:rsidR="00E554D2" w:rsidRPr="00E44406" w:rsidRDefault="00E554D2" w:rsidP="0036460F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Проведение аварийных и других неотложных работ на </w:t>
            </w:r>
            <w:r w:rsidR="0036460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газовых сетях и объектах газового хозяйства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в случае нарушения их функционирования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36460F" w:rsidRPr="00E44406" w:rsidTr="00D706B7">
        <w:tc>
          <w:tcPr>
            <w:tcW w:w="664" w:type="dxa"/>
            <w:vAlign w:val="center"/>
          </w:tcPr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38</w:t>
            </w:r>
          </w:p>
        </w:tc>
        <w:tc>
          <w:tcPr>
            <w:tcW w:w="2739" w:type="dxa"/>
            <w:vAlign w:val="center"/>
          </w:tcPr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E554D2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Можайское территориальное отделение АО «</w:t>
            </w:r>
            <w:proofErr w:type="spellStart"/>
            <w:r w:rsidRPr="00E554D2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Мосэнергосб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ыт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с клиентским офисом в г.</w:t>
            </w:r>
            <w:r w:rsidRPr="00E554D2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Руза</w:t>
            </w:r>
          </w:p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(по согласованию)</w:t>
            </w:r>
          </w:p>
        </w:tc>
        <w:tc>
          <w:tcPr>
            <w:tcW w:w="6662" w:type="dxa"/>
            <w:vMerge w:val="restart"/>
          </w:tcPr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- Жизнеобеспечение населения (электроснабжение);</w:t>
            </w:r>
          </w:p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первоочередное 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 (электроснабжение);</w:t>
            </w:r>
          </w:p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- Проведение аварийных и других неотложных работ на сетях и сооружениях электроснабжения в случае нарушения их функционирования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Проведение световой маскировки (отключение уличного освещения, затемнение).</w:t>
            </w:r>
          </w:p>
        </w:tc>
      </w:tr>
      <w:tr w:rsidR="0036460F" w:rsidRPr="00E44406" w:rsidTr="00D706B7">
        <w:tc>
          <w:tcPr>
            <w:tcW w:w="664" w:type="dxa"/>
            <w:vAlign w:val="center"/>
          </w:tcPr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39</w:t>
            </w:r>
          </w:p>
        </w:tc>
        <w:tc>
          <w:tcPr>
            <w:tcW w:w="2739" w:type="dxa"/>
            <w:vAlign w:val="center"/>
          </w:tcPr>
          <w:p w:rsidR="0036460F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ПАО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Московский регион» филиал Западные сети</w:t>
            </w:r>
          </w:p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36460F" w:rsidRPr="00E44406" w:rsidRDefault="0036460F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A66C4D" w:rsidRPr="00E44406" w:rsidTr="00D706B7">
        <w:tc>
          <w:tcPr>
            <w:tcW w:w="664" w:type="dxa"/>
            <w:vAlign w:val="center"/>
          </w:tcPr>
          <w:p w:rsidR="00A66C4D" w:rsidRPr="00E44406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2739" w:type="dxa"/>
            <w:vAlign w:val="center"/>
          </w:tcPr>
          <w:p w:rsidR="00793A84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Сервисный Центр </w:t>
            </w:r>
          </w:p>
          <w:p w:rsidR="00793A84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г. Руза </w:t>
            </w:r>
          </w:p>
          <w:p w:rsidR="00A66C4D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ПАО «Ростелеком»</w:t>
            </w:r>
          </w:p>
          <w:p w:rsidR="00793A84" w:rsidRPr="00E44406" w:rsidRDefault="00793A8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</w:tcPr>
          <w:p w:rsidR="00A66C4D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Обеспечение органов управления гражданской обороны связью в мирное и военное время;</w:t>
            </w:r>
          </w:p>
          <w:p w:rsidR="00FC5F5A" w:rsidRDefault="00FC5F5A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="00793A84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Эксплуатация стационарных средств связи и оповещения;</w:t>
            </w:r>
          </w:p>
          <w:p w:rsidR="00793A84" w:rsidRDefault="00793A84" w:rsidP="00793A84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Техническое обеспечение передачи и приёма сигналов (информации) оповещения по гражданской обороне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793A84" w:rsidRPr="00E44406" w:rsidRDefault="00793A84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Проведение аварийно-восстановительных работ на объектах связи.</w:t>
            </w: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41</w:t>
            </w:r>
          </w:p>
        </w:tc>
        <w:tc>
          <w:tcPr>
            <w:tcW w:w="2739" w:type="dxa"/>
            <w:vAlign w:val="center"/>
          </w:tcPr>
          <w:p w:rsidR="00F366EC" w:rsidRDefault="00F366EC" w:rsidP="00F366EC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ГБУ ДО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МО  «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Спортивная школа</w:t>
            </w:r>
            <w:r w:rsidRPr="00F366E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Олимпийского резерва</w:t>
            </w:r>
            <w:r w:rsidRPr="00F366E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по водным видам спорта», </w:t>
            </w:r>
          </w:p>
          <w:p w:rsidR="00F366EC" w:rsidRDefault="00F366EC" w:rsidP="00F366EC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г. Руза (баня, душевые)</w:t>
            </w:r>
          </w:p>
          <w:p w:rsidR="00F366EC" w:rsidRPr="00E44406" w:rsidRDefault="00F366EC" w:rsidP="00F366EC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- </w:t>
            </w:r>
            <w:r w:rsidRPr="00F366EC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Предоставление санитарно-гигиенических услуг (помывка) населению, пострадавшему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42</w:t>
            </w:r>
          </w:p>
        </w:tc>
        <w:tc>
          <w:tcPr>
            <w:tcW w:w="2739" w:type="dxa"/>
            <w:vAlign w:val="center"/>
          </w:tcPr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Самозанятая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«Репина Людмила Ильинична», </w:t>
            </w:r>
          </w:p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Новокурово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(баня, душевые)</w:t>
            </w:r>
          </w:p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43</w:t>
            </w:r>
          </w:p>
        </w:tc>
        <w:tc>
          <w:tcPr>
            <w:tcW w:w="2739" w:type="dxa"/>
            <w:vAlign w:val="center"/>
          </w:tcPr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ИП «Пирогов Юрий Николаевич», </w:t>
            </w:r>
          </w:p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с. Рождествено (баня, душевые)</w:t>
            </w:r>
          </w:p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44</w:t>
            </w:r>
          </w:p>
        </w:tc>
        <w:tc>
          <w:tcPr>
            <w:tcW w:w="2739" w:type="dxa"/>
            <w:vAlign w:val="center"/>
          </w:tcPr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ИП «Спиридонова Ирина Станиславовна», п. Дорохово (баня, душевые)</w:t>
            </w:r>
          </w:p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45</w:t>
            </w:r>
          </w:p>
        </w:tc>
        <w:tc>
          <w:tcPr>
            <w:tcW w:w="2739" w:type="dxa"/>
            <w:vAlign w:val="center"/>
          </w:tcPr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ИП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Соушева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Юлия Николаевна», п.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lastRenderedPageBreak/>
              <w:t>Тучково (баня, душевые)</w:t>
            </w:r>
          </w:p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F366EC" w:rsidRPr="00E44406" w:rsidTr="00F366EC">
        <w:tc>
          <w:tcPr>
            <w:tcW w:w="664" w:type="dxa"/>
            <w:vAlign w:val="center"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46</w:t>
            </w:r>
          </w:p>
        </w:tc>
        <w:tc>
          <w:tcPr>
            <w:tcW w:w="2739" w:type="dxa"/>
            <w:vAlign w:val="center"/>
          </w:tcPr>
          <w:p w:rsidR="00F366EC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ООО «Комплексное КО», п. Колюбакино (баня, душевые)</w:t>
            </w:r>
          </w:p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</w:tcPr>
          <w:p w:rsidR="00F366EC" w:rsidRPr="00E44406" w:rsidRDefault="00F366EC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AA3F56" w:rsidRPr="00E44406" w:rsidTr="00A5120F">
        <w:tc>
          <w:tcPr>
            <w:tcW w:w="664" w:type="dxa"/>
            <w:vAlign w:val="center"/>
          </w:tcPr>
          <w:p w:rsidR="00AA3F56" w:rsidRPr="00E4440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47</w:t>
            </w:r>
          </w:p>
        </w:tc>
        <w:tc>
          <w:tcPr>
            <w:tcW w:w="2739" w:type="dxa"/>
            <w:vAlign w:val="center"/>
          </w:tcPr>
          <w:p w:rsidR="00AA3F5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proofErr w:type="spellStart"/>
            <w:r w:rsidRPr="00A5120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Рузское</w:t>
            </w:r>
            <w:proofErr w:type="spellEnd"/>
            <w:r w:rsidRPr="00A5120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производственное управление </w:t>
            </w:r>
          </w:p>
          <w:p w:rsidR="00AA3F5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A5120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ГБУ «Озеленение»</w:t>
            </w:r>
          </w:p>
          <w:p w:rsidR="00AA3F56" w:rsidRPr="00E4440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 w:val="restart"/>
            <w:vAlign w:val="center"/>
          </w:tcPr>
          <w:p w:rsidR="00AA3F56" w:rsidRPr="00E4440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- Проведение мероприятий по защите растений при военных конфликтах или вследствие этих конфликтов, а также при чрезвычайных ситуациях природного и техногенного характера..</w:t>
            </w:r>
          </w:p>
        </w:tc>
      </w:tr>
      <w:tr w:rsidR="00AA3F56" w:rsidRPr="00E44406" w:rsidTr="00A5120F">
        <w:tc>
          <w:tcPr>
            <w:tcW w:w="664" w:type="dxa"/>
            <w:vAlign w:val="center"/>
          </w:tcPr>
          <w:p w:rsidR="00AA3F5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2739" w:type="dxa"/>
            <w:vAlign w:val="center"/>
          </w:tcPr>
          <w:p w:rsidR="00AA3F5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Рузский межрайонный отдел филиала ФГБУ «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Россельхозцентр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» по МО</w:t>
            </w:r>
          </w:p>
          <w:p w:rsidR="00AA3F56" w:rsidRPr="00A5120F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(по согласованию)</w:t>
            </w:r>
          </w:p>
        </w:tc>
        <w:tc>
          <w:tcPr>
            <w:tcW w:w="6662" w:type="dxa"/>
            <w:vMerge/>
            <w:vAlign w:val="center"/>
          </w:tcPr>
          <w:p w:rsidR="00AA3F56" w:rsidRDefault="00AA3F56" w:rsidP="00A66C4D">
            <w:pPr>
              <w:widowControl w:val="0"/>
              <w:tabs>
                <w:tab w:val="left" w:pos="8299"/>
                <w:tab w:val="left" w:pos="85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</w:tbl>
    <w:p w:rsidR="00E44406" w:rsidRDefault="00E44406" w:rsidP="00966C35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DB4F0C" w:rsidRDefault="00DB4F0C" w:rsidP="00966C35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966C35" w:rsidRPr="00966C35" w:rsidRDefault="00966C35" w:rsidP="00FC5ECE">
      <w:pPr>
        <w:widowControl w:val="0"/>
        <w:tabs>
          <w:tab w:val="left" w:pos="8299"/>
          <w:tab w:val="left" w:pos="850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512C39" w:rsidRDefault="00D12933" w:rsidP="00D47377">
      <w:pPr>
        <w:widowControl w:val="0"/>
        <w:tabs>
          <w:tab w:val="left" w:pos="8299"/>
          <w:tab w:val="left" w:pos="8506"/>
        </w:tabs>
        <w:spacing w:after="0" w:line="240" w:lineRule="auto"/>
      </w:pPr>
      <w:r>
        <w:t xml:space="preserve"> </w:t>
      </w:r>
      <w:bookmarkStart w:id="0" w:name="_GoBack"/>
      <w:bookmarkEnd w:id="0"/>
    </w:p>
    <w:sectPr w:rsidR="00512C39" w:rsidSect="00037A43">
      <w:headerReference w:type="default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D4C" w:rsidRDefault="00072D4C" w:rsidP="00FC5ECE">
      <w:pPr>
        <w:spacing w:after="0" w:line="240" w:lineRule="auto"/>
      </w:pPr>
      <w:r>
        <w:separator/>
      </w:r>
    </w:p>
  </w:endnote>
  <w:endnote w:type="continuationSeparator" w:id="0">
    <w:p w:rsidR="00072D4C" w:rsidRDefault="00072D4C" w:rsidP="00FC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D4C" w:rsidRDefault="00072D4C" w:rsidP="00FC5ECE">
      <w:pPr>
        <w:spacing w:after="0" w:line="240" w:lineRule="auto"/>
      </w:pPr>
      <w:r>
        <w:separator/>
      </w:r>
    </w:p>
  </w:footnote>
  <w:footnote w:type="continuationSeparator" w:id="0">
    <w:p w:rsidR="00072D4C" w:rsidRDefault="00072D4C" w:rsidP="00FC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48136971"/>
      <w:docPartObj>
        <w:docPartGallery w:val="Page Numbers (Top of Page)"/>
        <w:docPartUnique/>
      </w:docPartObj>
    </w:sdtPr>
    <w:sdtEndPr/>
    <w:sdtContent>
      <w:p w:rsidR="00FC5ECE" w:rsidRPr="0014003A" w:rsidRDefault="00FC5ECE">
        <w:pPr>
          <w:pStyle w:val="a3"/>
          <w:jc w:val="center"/>
          <w:rPr>
            <w:rFonts w:ascii="Times New Roman" w:hAnsi="Times New Roman"/>
          </w:rPr>
        </w:pPr>
        <w:r w:rsidRPr="0014003A">
          <w:rPr>
            <w:rFonts w:ascii="Times New Roman" w:hAnsi="Times New Roman"/>
          </w:rPr>
          <w:fldChar w:fldCharType="begin"/>
        </w:r>
        <w:r w:rsidRPr="0014003A">
          <w:rPr>
            <w:rFonts w:ascii="Times New Roman" w:hAnsi="Times New Roman"/>
          </w:rPr>
          <w:instrText>PAGE   \* MERGEFORMAT</w:instrText>
        </w:r>
        <w:r w:rsidRPr="0014003A">
          <w:rPr>
            <w:rFonts w:ascii="Times New Roman" w:hAnsi="Times New Roman"/>
          </w:rPr>
          <w:fldChar w:fldCharType="separate"/>
        </w:r>
        <w:r w:rsidR="00AA3F56">
          <w:rPr>
            <w:rFonts w:ascii="Times New Roman" w:hAnsi="Times New Roman"/>
            <w:noProof/>
          </w:rPr>
          <w:t>8</w:t>
        </w:r>
        <w:r w:rsidRPr="0014003A">
          <w:rPr>
            <w:rFonts w:ascii="Times New Roman" w:hAnsi="Times New Roman"/>
          </w:rPr>
          <w:fldChar w:fldCharType="end"/>
        </w:r>
      </w:p>
    </w:sdtContent>
  </w:sdt>
  <w:p w:rsidR="00FC5ECE" w:rsidRDefault="00FC5E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2232C"/>
    <w:multiLevelType w:val="hybridMultilevel"/>
    <w:tmpl w:val="181EA694"/>
    <w:lvl w:ilvl="0" w:tplc="7204846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C59"/>
    <w:rsid w:val="00016901"/>
    <w:rsid w:val="00037A43"/>
    <w:rsid w:val="00072D4C"/>
    <w:rsid w:val="000B06C2"/>
    <w:rsid w:val="001072B1"/>
    <w:rsid w:val="00132035"/>
    <w:rsid w:val="0014003A"/>
    <w:rsid w:val="001E66DE"/>
    <w:rsid w:val="002864F8"/>
    <w:rsid w:val="002B336F"/>
    <w:rsid w:val="002E0FA9"/>
    <w:rsid w:val="0036460F"/>
    <w:rsid w:val="00367BE8"/>
    <w:rsid w:val="00380499"/>
    <w:rsid w:val="003E6D14"/>
    <w:rsid w:val="00512C39"/>
    <w:rsid w:val="005571C9"/>
    <w:rsid w:val="005B21A0"/>
    <w:rsid w:val="005C0C32"/>
    <w:rsid w:val="006B0334"/>
    <w:rsid w:val="006B736A"/>
    <w:rsid w:val="00744C49"/>
    <w:rsid w:val="007722CF"/>
    <w:rsid w:val="00793A84"/>
    <w:rsid w:val="007B7209"/>
    <w:rsid w:val="00805469"/>
    <w:rsid w:val="00855B7F"/>
    <w:rsid w:val="00863294"/>
    <w:rsid w:val="008B49F6"/>
    <w:rsid w:val="00903555"/>
    <w:rsid w:val="00924B72"/>
    <w:rsid w:val="00966C35"/>
    <w:rsid w:val="00973AE9"/>
    <w:rsid w:val="00996061"/>
    <w:rsid w:val="009B6406"/>
    <w:rsid w:val="009D6854"/>
    <w:rsid w:val="00A5120F"/>
    <w:rsid w:val="00A57E94"/>
    <w:rsid w:val="00A66C4D"/>
    <w:rsid w:val="00AA3F56"/>
    <w:rsid w:val="00B77670"/>
    <w:rsid w:val="00BB3149"/>
    <w:rsid w:val="00C01D3B"/>
    <w:rsid w:val="00C059FE"/>
    <w:rsid w:val="00C42030"/>
    <w:rsid w:val="00C640DF"/>
    <w:rsid w:val="00C93405"/>
    <w:rsid w:val="00D12933"/>
    <w:rsid w:val="00D24E1C"/>
    <w:rsid w:val="00D47377"/>
    <w:rsid w:val="00D706B7"/>
    <w:rsid w:val="00D768DB"/>
    <w:rsid w:val="00DB4F0C"/>
    <w:rsid w:val="00DE4F4E"/>
    <w:rsid w:val="00DE7FB1"/>
    <w:rsid w:val="00E44406"/>
    <w:rsid w:val="00E554D2"/>
    <w:rsid w:val="00E55CE2"/>
    <w:rsid w:val="00E60DBC"/>
    <w:rsid w:val="00EC052F"/>
    <w:rsid w:val="00EC5385"/>
    <w:rsid w:val="00ED3545"/>
    <w:rsid w:val="00EF4C59"/>
    <w:rsid w:val="00F17BA8"/>
    <w:rsid w:val="00F366EC"/>
    <w:rsid w:val="00F65A34"/>
    <w:rsid w:val="00FC5ECE"/>
    <w:rsid w:val="00FC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179E"/>
  <w15:chartTrackingRefBased/>
  <w15:docId w15:val="{B84192CD-5A63-4598-AC1D-B5DD5B56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A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EC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ECE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E4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44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9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8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USER-23-018</dc:creator>
  <cp:keywords/>
  <dc:description/>
  <cp:lastModifiedBy>USER-23-017</cp:lastModifiedBy>
  <cp:revision>40</cp:revision>
  <dcterms:created xsi:type="dcterms:W3CDTF">2025-11-19T12:46:00Z</dcterms:created>
  <dcterms:modified xsi:type="dcterms:W3CDTF">2026-07-01T09:43:00Z</dcterms:modified>
</cp:coreProperties>
</file>